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BCAA1" w14:textId="77777777" w:rsidR="00C7627D" w:rsidRDefault="00C7627D" w:rsidP="2AC3664C">
      <w:pPr>
        <w:jc w:val="center"/>
      </w:pPr>
    </w:p>
    <w:p w14:paraId="0F117224" w14:textId="04192BA3" w:rsidR="003C386B" w:rsidRDefault="00C7627D" w:rsidP="2AC3664C">
      <w:pPr>
        <w:jc w:val="center"/>
      </w:pPr>
      <w:r>
        <w:rPr>
          <w:noProof/>
        </w:rPr>
        <w:drawing>
          <wp:inline distT="0" distB="0" distL="0" distR="0" wp14:anchorId="328A8DBC" wp14:editId="3B8B35B7">
            <wp:extent cx="1943100" cy="86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43100" cy="863600"/>
                    </a:xfrm>
                    <a:prstGeom prst="rect">
                      <a:avLst/>
                    </a:prstGeom>
                  </pic:spPr>
                </pic:pic>
              </a:graphicData>
            </a:graphic>
          </wp:inline>
        </w:drawing>
      </w:r>
    </w:p>
    <w:p w14:paraId="47A404BB" w14:textId="4F1C928C" w:rsidR="003C386B" w:rsidRDefault="7AC7AC81" w:rsidP="003C386B">
      <w:pPr>
        <w:jc w:val="center"/>
        <w:rPr>
          <w:b/>
          <w:bCs/>
          <w:u w:val="single"/>
        </w:rPr>
      </w:pPr>
      <w:r w:rsidRPr="7AC7AC81">
        <w:rPr>
          <w:b/>
          <w:bCs/>
          <w:u w:val="single"/>
        </w:rPr>
        <w:t>Committee Nomination Form</w:t>
      </w:r>
      <w:r w:rsidR="003C386B">
        <w:br/>
      </w:r>
      <w:r w:rsidRPr="7AC7AC81">
        <w:rPr>
          <w:b/>
          <w:bCs/>
          <w:u w:val="single"/>
        </w:rPr>
        <w:t>(202</w:t>
      </w:r>
      <w:r w:rsidR="00DB25E0">
        <w:rPr>
          <w:b/>
          <w:bCs/>
          <w:u w:val="single"/>
        </w:rPr>
        <w:t>5</w:t>
      </w:r>
      <w:r w:rsidRPr="7AC7AC81">
        <w:rPr>
          <w:b/>
          <w:bCs/>
          <w:u w:val="single"/>
        </w:rPr>
        <w:t>-202</w:t>
      </w:r>
      <w:r w:rsidR="00DB25E0">
        <w:rPr>
          <w:b/>
          <w:bCs/>
          <w:u w:val="single"/>
        </w:rPr>
        <w:t>6</w:t>
      </w:r>
      <w:r w:rsidRPr="7AC7AC81">
        <w:rPr>
          <w:b/>
          <w:bCs/>
          <w:u w:val="single"/>
        </w:rPr>
        <w:t>)</w:t>
      </w:r>
    </w:p>
    <w:p w14:paraId="11389571" w14:textId="60A167C0" w:rsidR="00E83404" w:rsidRDefault="00E83404" w:rsidP="003B3CCF">
      <w:pPr>
        <w:jc w:val="center"/>
        <w:rPr>
          <w:b/>
          <w:bCs/>
          <w:u w:val="single"/>
        </w:rPr>
      </w:pPr>
      <w:r>
        <w:rPr>
          <w:b/>
          <w:bCs/>
          <w:u w:val="single"/>
        </w:rPr>
        <w:t>Explanatory Notes</w:t>
      </w:r>
      <w:r w:rsidR="003B3CCF">
        <w:rPr>
          <w:b/>
          <w:bCs/>
          <w:u w:val="single"/>
        </w:rPr>
        <w:t xml:space="preserve"> and Instructions</w:t>
      </w:r>
      <w:r>
        <w:rPr>
          <w:b/>
          <w:bCs/>
          <w:u w:val="single"/>
        </w:rPr>
        <w:t>:</w:t>
      </w:r>
    </w:p>
    <w:p w14:paraId="66BF2C70" w14:textId="77777777" w:rsidR="00E83404" w:rsidRDefault="00E83404" w:rsidP="003B3CCF">
      <w:r w:rsidRPr="00E83404">
        <w:t>Under the Rules of the Camberwell District Basketball Association Inc (“</w:t>
      </w:r>
      <w:r w:rsidRPr="00E83404">
        <w:rPr>
          <w:b/>
          <w:bCs/>
        </w:rPr>
        <w:t>Association</w:t>
      </w:r>
      <w:r w:rsidRPr="00E83404">
        <w:t>”)</w:t>
      </w:r>
      <w:r>
        <w:t>:</w:t>
      </w:r>
    </w:p>
    <w:p w14:paraId="7E9716EB" w14:textId="56D0D321" w:rsidR="00E83404" w:rsidRDefault="00E83404" w:rsidP="003B3CCF">
      <w:pPr>
        <w:pStyle w:val="ListParagraph"/>
        <w:numPr>
          <w:ilvl w:val="0"/>
          <w:numId w:val="1"/>
        </w:numPr>
      </w:pPr>
      <w:r w:rsidRPr="00E83404">
        <w:t>a member is eligible to be elected or appointed a committee member if the member is aged 18 years or over and is entitled to vote at a general meeting.</w:t>
      </w:r>
      <w:r>
        <w:t xml:space="preserve"> [Rule 48]</w:t>
      </w:r>
    </w:p>
    <w:p w14:paraId="244072E7" w14:textId="3DE075F0" w:rsidR="00E83404" w:rsidRDefault="00E83404" w:rsidP="003B3CCF">
      <w:pPr>
        <w:pStyle w:val="ListParagraph"/>
        <w:numPr>
          <w:ilvl w:val="0"/>
          <w:numId w:val="1"/>
        </w:numPr>
      </w:pPr>
      <w:r>
        <w:t>an eligible member of the Association may nominate himself/herself or, with the eligible member’s consent, be nominated by another member.</w:t>
      </w:r>
      <w:r w:rsidR="003B3CCF">
        <w:t xml:space="preserve"> [Rule 50]</w:t>
      </w:r>
    </w:p>
    <w:p w14:paraId="3571CDD5" w14:textId="6D68A275" w:rsidR="003B3CCF" w:rsidRDefault="003B3CCF" w:rsidP="003B3CCF">
      <w:r w:rsidRPr="003B3CCF">
        <w:rPr>
          <w:b/>
          <w:bCs/>
        </w:rPr>
        <w:t>If you wish to nominate yourself</w:t>
      </w:r>
      <w:r>
        <w:t>, please complete and sign Part 1 (Self</w:t>
      </w:r>
      <w:r w:rsidR="00790D58">
        <w:t>-</w:t>
      </w:r>
      <w:r>
        <w:t>Nomination) below.</w:t>
      </w:r>
    </w:p>
    <w:p w14:paraId="57A6FEF5" w14:textId="460BB528" w:rsidR="003B3CCF" w:rsidRDefault="003B3CCF" w:rsidP="003B3CCF">
      <w:r w:rsidRPr="003B3CCF">
        <w:rPr>
          <w:b/>
          <w:bCs/>
        </w:rPr>
        <w:t>If you wish to nominate another member</w:t>
      </w:r>
      <w:r>
        <w:t xml:space="preserve">, please </w:t>
      </w:r>
      <w:proofErr w:type="gramStart"/>
      <w:r>
        <w:t>complete</w:t>
      </w:r>
      <w:proofErr w:type="gramEnd"/>
      <w:r>
        <w:t xml:space="preserve"> and sign Part 2 (Other Nomination) below.</w:t>
      </w:r>
    </w:p>
    <w:p w14:paraId="321FA71F" w14:textId="77777777" w:rsidR="003B3CCF" w:rsidRDefault="003B3CCF" w:rsidP="003B3CCF">
      <w:pPr>
        <w:rPr>
          <w:b/>
          <w:bCs/>
          <w:u w:val="single"/>
        </w:rPr>
      </w:pPr>
    </w:p>
    <w:p w14:paraId="7F7160E8" w14:textId="66359EF2" w:rsidR="003B3CCF" w:rsidRPr="003C386B" w:rsidRDefault="003B3CCF" w:rsidP="003B3CCF">
      <w:pPr>
        <w:rPr>
          <w:b/>
          <w:bCs/>
          <w:u w:val="single"/>
        </w:rPr>
      </w:pPr>
      <w:r w:rsidRPr="003C386B">
        <w:rPr>
          <w:b/>
          <w:bCs/>
          <w:u w:val="single"/>
        </w:rPr>
        <w:t xml:space="preserve">Part 1 – </w:t>
      </w:r>
      <w:r>
        <w:rPr>
          <w:b/>
          <w:bCs/>
          <w:u w:val="single"/>
        </w:rPr>
        <w:t>Self-</w:t>
      </w:r>
      <w:r w:rsidRPr="003C386B">
        <w:rPr>
          <w:b/>
          <w:bCs/>
          <w:u w:val="single"/>
        </w:rPr>
        <w:t>Nomination</w:t>
      </w:r>
    </w:p>
    <w:p w14:paraId="3B9F9E0A" w14:textId="031A365E" w:rsidR="003B3CCF" w:rsidRDefault="6EFAB4FE" w:rsidP="003B3CCF">
      <w:r>
        <w:t xml:space="preserve">I, </w:t>
      </w:r>
      <w:r w:rsidR="00106CC0">
        <w:t>_____________________________________________</w:t>
      </w:r>
      <w:r>
        <w:t>, hereby nominate for the position of:</w:t>
      </w:r>
    </w:p>
    <w:p w14:paraId="757EC5EA" w14:textId="77777777" w:rsidR="003B3CCF" w:rsidRPr="00106CC0" w:rsidRDefault="6EFAB4FE" w:rsidP="6EFAB4FE">
      <w:r w:rsidRPr="00106CC0">
        <w:t>* President</w:t>
      </w:r>
    </w:p>
    <w:p w14:paraId="1B7B8B82" w14:textId="77777777" w:rsidR="003B3CCF" w:rsidRPr="00106CC0" w:rsidRDefault="6EFAB4FE" w:rsidP="6EFAB4FE">
      <w:r w:rsidRPr="00106CC0">
        <w:t>* Vice President</w:t>
      </w:r>
    </w:p>
    <w:p w14:paraId="6DA3CA79" w14:textId="77777777" w:rsidR="003B3CCF" w:rsidRPr="00106CC0" w:rsidRDefault="6EFAB4FE" w:rsidP="6EFAB4FE">
      <w:r w:rsidRPr="00106CC0">
        <w:t>* Treasurer</w:t>
      </w:r>
    </w:p>
    <w:p w14:paraId="3F9B7267" w14:textId="77777777" w:rsidR="003B3CCF" w:rsidRPr="00106CC0" w:rsidRDefault="6EFAB4FE" w:rsidP="6EFAB4FE">
      <w:r w:rsidRPr="00106CC0">
        <w:t>* Secretary</w:t>
      </w:r>
    </w:p>
    <w:p w14:paraId="4980A95E" w14:textId="2B6D6209" w:rsidR="003B3CCF" w:rsidRDefault="6EFAB4FE" w:rsidP="6EFAB4FE">
      <w:pPr>
        <w:rPr>
          <w:rFonts w:ascii="Wingdings" w:eastAsia="Wingdings" w:hAnsi="Wingdings" w:cs="Wingdings"/>
        </w:rPr>
      </w:pPr>
      <w:r>
        <w:t xml:space="preserve">* </w:t>
      </w:r>
      <w:bookmarkStart w:id="0" w:name="_Hlk63332892"/>
      <w:r>
        <w:t xml:space="preserve">Ordinary Member of the Committee </w:t>
      </w:r>
      <w:bookmarkEnd w:id="0"/>
    </w:p>
    <w:p w14:paraId="67EE4DB8" w14:textId="65C043EA" w:rsidR="003B3CCF" w:rsidRDefault="003B3CCF" w:rsidP="003B3CCF">
      <w:r>
        <w:t>(</w:t>
      </w:r>
      <w:r w:rsidR="00790D58">
        <w:t xml:space="preserve">Elections will be held in the order of (1) President; (2) Vice President; (3) Treasurer; (4) Secretary; (5) </w:t>
      </w:r>
      <w:r w:rsidR="00C61318" w:rsidRPr="00C61318">
        <w:t>Ordinary Member of the Committee</w:t>
      </w:r>
      <w:r w:rsidR="00790D58">
        <w:t xml:space="preserve">.  While you can nominate for more than </w:t>
      </w:r>
      <w:r w:rsidR="00013B07">
        <w:t>one</w:t>
      </w:r>
      <w:r w:rsidR="00790D58">
        <w:t xml:space="preserve"> position, it is not possible to hold more than </w:t>
      </w:r>
      <w:r w:rsidR="00013B07">
        <w:t>one</w:t>
      </w:r>
      <w:r w:rsidR="00790D58">
        <w:t xml:space="preserve"> position on the Committee at the same time.  If you nominate for more than one position, and are elected to one of those positions, you will be deemed to have withdrawn your nomination for any subsequent positions on the ballot.  </w:t>
      </w:r>
      <w:r w:rsidRPr="00790D58">
        <w:rPr>
          <w:b/>
          <w:bCs/>
        </w:rPr>
        <w:t>Please delete any roles you do not wish to nominate for.</w:t>
      </w:r>
      <w:r>
        <w:t>)</w:t>
      </w:r>
    </w:p>
    <w:p w14:paraId="06017FDD" w14:textId="77777777" w:rsidR="003B3CCF" w:rsidRDefault="003B3CCF" w:rsidP="003B3CCF"/>
    <w:p w14:paraId="3147E188" w14:textId="088FB5AA" w:rsidR="003B3CCF" w:rsidRDefault="6EFAB4FE" w:rsidP="6EFAB4FE">
      <w:r>
        <w:t xml:space="preserve">Signature of </w:t>
      </w:r>
      <w:proofErr w:type="gramStart"/>
      <w:r>
        <w:t>Nominee:</w:t>
      </w:r>
      <w:r w:rsidR="009D1219">
        <w:rPr>
          <w:noProof/>
        </w:rPr>
        <w:t>_</w:t>
      </w:r>
      <w:proofErr w:type="gramEnd"/>
      <w:r w:rsidR="009D1219">
        <w:rPr>
          <w:noProof/>
        </w:rPr>
        <w:t xml:space="preserve">________________________ </w:t>
      </w:r>
      <w:r>
        <w:t xml:space="preserve">Date: </w:t>
      </w:r>
      <w:r w:rsidR="009D1219">
        <w:t xml:space="preserve">___________________ </w:t>
      </w:r>
      <w:r w:rsidR="00DB25E0">
        <w:t>2025</w:t>
      </w:r>
    </w:p>
    <w:p w14:paraId="6C17C035" w14:textId="77777777" w:rsidR="003B3CCF" w:rsidRDefault="003B3CCF">
      <w:pPr>
        <w:rPr>
          <w:b/>
          <w:bCs/>
          <w:u w:val="single"/>
        </w:rPr>
      </w:pPr>
      <w:r>
        <w:rPr>
          <w:b/>
          <w:bCs/>
          <w:u w:val="single"/>
        </w:rPr>
        <w:br w:type="page"/>
      </w:r>
    </w:p>
    <w:p w14:paraId="39504BDA" w14:textId="4A319B18" w:rsidR="003C386B" w:rsidRPr="003C386B" w:rsidRDefault="003C386B" w:rsidP="003C386B">
      <w:pPr>
        <w:rPr>
          <w:b/>
          <w:bCs/>
          <w:u w:val="single"/>
        </w:rPr>
      </w:pPr>
      <w:r w:rsidRPr="003C386B">
        <w:rPr>
          <w:b/>
          <w:bCs/>
          <w:u w:val="single"/>
        </w:rPr>
        <w:lastRenderedPageBreak/>
        <w:t xml:space="preserve">Part </w:t>
      </w:r>
      <w:r w:rsidR="003B3CCF">
        <w:rPr>
          <w:b/>
          <w:bCs/>
          <w:u w:val="single"/>
        </w:rPr>
        <w:t>2</w:t>
      </w:r>
      <w:r w:rsidRPr="003C386B">
        <w:rPr>
          <w:b/>
          <w:bCs/>
          <w:u w:val="single"/>
        </w:rPr>
        <w:t xml:space="preserve"> – </w:t>
      </w:r>
      <w:r w:rsidR="003B3CCF">
        <w:rPr>
          <w:b/>
          <w:bCs/>
          <w:u w:val="single"/>
        </w:rPr>
        <w:t xml:space="preserve">Other </w:t>
      </w:r>
      <w:r w:rsidRPr="003C386B">
        <w:rPr>
          <w:b/>
          <w:bCs/>
          <w:u w:val="single"/>
        </w:rPr>
        <w:t>Nomination</w:t>
      </w:r>
    </w:p>
    <w:p w14:paraId="587ACB27" w14:textId="7B8AC713" w:rsidR="003C386B" w:rsidRDefault="003C386B" w:rsidP="003C386B">
      <w:r>
        <w:t>I hereby nominate …………………………………………………………………………for the position of:</w:t>
      </w:r>
    </w:p>
    <w:p w14:paraId="79D072A7" w14:textId="77777777" w:rsidR="003C386B" w:rsidRDefault="003C386B" w:rsidP="003C386B">
      <w:r>
        <w:t>* President</w:t>
      </w:r>
    </w:p>
    <w:p w14:paraId="4CCB688E" w14:textId="77777777" w:rsidR="003C386B" w:rsidRDefault="003C386B" w:rsidP="003C386B">
      <w:r>
        <w:t>* Vice President</w:t>
      </w:r>
    </w:p>
    <w:p w14:paraId="3276DB0A" w14:textId="77777777" w:rsidR="003C386B" w:rsidRDefault="003C386B" w:rsidP="003C386B">
      <w:r>
        <w:t>* Treasurer</w:t>
      </w:r>
    </w:p>
    <w:p w14:paraId="14BDE51A" w14:textId="77777777" w:rsidR="003C386B" w:rsidRDefault="003C386B" w:rsidP="003C386B">
      <w:r>
        <w:t>* Secretary</w:t>
      </w:r>
    </w:p>
    <w:p w14:paraId="540AE173" w14:textId="0A52C162" w:rsidR="003C386B" w:rsidRDefault="003C386B" w:rsidP="003C386B">
      <w:r>
        <w:t xml:space="preserve">* </w:t>
      </w:r>
      <w:r w:rsidR="00C61318" w:rsidRPr="00C61318">
        <w:t>Ordinary Member of the Committee</w:t>
      </w:r>
    </w:p>
    <w:p w14:paraId="00D6AD54" w14:textId="5C31A401" w:rsidR="00790D58" w:rsidRDefault="00790D58" w:rsidP="00790D58">
      <w:r>
        <w:t xml:space="preserve">(Elections will be held in the order of (1) President; (2) Vice President; (3) Treasurer; (4) Secretary; (5) </w:t>
      </w:r>
      <w:r w:rsidR="00C61318" w:rsidRPr="00C61318">
        <w:t>Ordinary Member of the Committee</w:t>
      </w:r>
      <w:r>
        <w:t xml:space="preserve">.  While you can nominate for more than </w:t>
      </w:r>
      <w:r w:rsidR="00013B07">
        <w:t>one</w:t>
      </w:r>
      <w:r>
        <w:t xml:space="preserve"> position, it is not possible to hold more than </w:t>
      </w:r>
      <w:r w:rsidR="00013B07">
        <w:t>one</w:t>
      </w:r>
      <w:r>
        <w:t xml:space="preserve"> position on the Committee at the same time.  If you nominate for more than one position, and are elected to one of those positions, you will be deemed to have withdrawn your nomination for any subsequent positions on the ballot.  </w:t>
      </w:r>
      <w:r w:rsidRPr="00790D58">
        <w:rPr>
          <w:b/>
          <w:bCs/>
        </w:rPr>
        <w:t>Please delete any roles you do not wish to nominate for.</w:t>
      </w:r>
      <w:r>
        <w:t>)</w:t>
      </w:r>
    </w:p>
    <w:p w14:paraId="42CC9442" w14:textId="77777777" w:rsidR="00790D58" w:rsidRDefault="00790D58" w:rsidP="003C386B"/>
    <w:p w14:paraId="7141ECE0" w14:textId="66B7FD75" w:rsidR="003C386B" w:rsidRDefault="003C386B" w:rsidP="003C386B">
      <w:r>
        <w:t>Nominated by: ……………………………………………………………………</w:t>
      </w:r>
      <w:proofErr w:type="gramStart"/>
      <w:r>
        <w:t>Date:…</w:t>
      </w:r>
      <w:proofErr w:type="gramEnd"/>
      <w:r>
        <w:t>…</w:t>
      </w:r>
      <w:r w:rsidR="00013B07">
        <w:t xml:space="preserve">……………… </w:t>
      </w:r>
      <w:r w:rsidR="00DB25E0">
        <w:t>2025</w:t>
      </w:r>
    </w:p>
    <w:p w14:paraId="58AAB8CD" w14:textId="77777777" w:rsidR="003B3CCF" w:rsidRDefault="003B3CCF" w:rsidP="003C386B"/>
    <w:p w14:paraId="633E9C6E" w14:textId="77777777" w:rsidR="003B3CCF" w:rsidRDefault="003B3CCF" w:rsidP="003C386B"/>
    <w:p w14:paraId="54A31582" w14:textId="28807614" w:rsidR="003C386B" w:rsidRDefault="003C386B" w:rsidP="003C386B">
      <w:r>
        <w:t>I, ……………………………………………………………………………, agree to accept the above nomination.</w:t>
      </w:r>
    </w:p>
    <w:p w14:paraId="0F7D0E92" w14:textId="00CB0135" w:rsidR="003C386B" w:rsidRDefault="003C386B" w:rsidP="003C386B">
      <w:r>
        <w:t>Signature of Nominee: ………………………………………………………</w:t>
      </w:r>
      <w:proofErr w:type="gramStart"/>
      <w:r>
        <w:t>Date:…</w:t>
      </w:r>
      <w:proofErr w:type="gramEnd"/>
      <w:r>
        <w:t>…</w:t>
      </w:r>
      <w:r w:rsidR="00013B07">
        <w:t xml:space="preserve">…………………. </w:t>
      </w:r>
      <w:r w:rsidR="00DB25E0">
        <w:t>2025</w:t>
      </w:r>
    </w:p>
    <w:p w14:paraId="1724FB70" w14:textId="5E955F04" w:rsidR="003C386B" w:rsidRDefault="003C386B" w:rsidP="003C386B"/>
    <w:p w14:paraId="568E22AC" w14:textId="77777777" w:rsidR="00FF27B1" w:rsidRDefault="00FF27B1" w:rsidP="003B3CCF"/>
    <w:p w14:paraId="5C4EAC32" w14:textId="045FCF62" w:rsidR="003B3CCF" w:rsidRDefault="003B3CCF" w:rsidP="00FF27B1">
      <w:pPr>
        <w:pBdr>
          <w:top w:val="single" w:sz="4" w:space="1" w:color="auto"/>
          <w:left w:val="single" w:sz="4" w:space="4" w:color="auto"/>
          <w:bottom w:val="single" w:sz="4" w:space="1" w:color="auto"/>
          <w:right w:val="single" w:sz="4" w:space="4" w:color="auto"/>
        </w:pBdr>
        <w:jc w:val="center"/>
      </w:pPr>
      <w:r>
        <w:t>This form</w:t>
      </w:r>
      <w:r w:rsidRPr="003B3CCF">
        <w:t xml:space="preserve"> </w:t>
      </w:r>
      <w:r>
        <w:t xml:space="preserve">must be returned to </w:t>
      </w:r>
      <w:bookmarkStart w:id="1" w:name="_Hlk63335026"/>
      <w:r>
        <w:t xml:space="preserve">the </w:t>
      </w:r>
      <w:r w:rsidR="0053564E">
        <w:t xml:space="preserve">Secretary </w:t>
      </w:r>
      <w:r>
        <w:t>of the Association by email (</w:t>
      </w:r>
      <w:r w:rsidR="0053564E">
        <w:t>secretary</w:t>
      </w:r>
      <w:r>
        <w:t>@</w:t>
      </w:r>
      <w:r w:rsidR="0053564E">
        <w:t>camberwellbasketball</w:t>
      </w:r>
      <w:r>
        <w:t xml:space="preserve">.com) or by post (addressed to The </w:t>
      </w:r>
      <w:r w:rsidR="0053564E">
        <w:t>Secretary</w:t>
      </w:r>
      <w:r>
        <w:t xml:space="preserve">, Camberwell District Basketball Association, </w:t>
      </w:r>
      <w:r w:rsidR="002249F4">
        <w:t>606 High Street, Kew</w:t>
      </w:r>
      <w:r>
        <w:t>, Victoria 310</w:t>
      </w:r>
      <w:r w:rsidR="002249F4">
        <w:t>1</w:t>
      </w:r>
      <w:r>
        <w:t>).</w:t>
      </w:r>
    </w:p>
    <w:bookmarkEnd w:id="1"/>
    <w:p w14:paraId="5130F319" w14:textId="39083631" w:rsidR="003B3CCF" w:rsidRDefault="00013B07" w:rsidP="00FF27B1">
      <w:pPr>
        <w:pBdr>
          <w:top w:val="single" w:sz="4" w:space="1" w:color="auto"/>
          <w:left w:val="single" w:sz="4" w:space="4" w:color="auto"/>
          <w:bottom w:val="single" w:sz="4" w:space="1" w:color="auto"/>
          <w:right w:val="single" w:sz="4" w:space="4" w:color="auto"/>
        </w:pBdr>
        <w:jc w:val="center"/>
      </w:pPr>
      <w:r>
        <w:rPr>
          <w:u w:val="single"/>
        </w:rPr>
        <w:t>Nominations</w:t>
      </w:r>
      <w:r w:rsidR="003B3CCF" w:rsidRPr="003B3CCF">
        <w:rPr>
          <w:u w:val="single"/>
        </w:rPr>
        <w:t xml:space="preserve"> must be received by the </w:t>
      </w:r>
      <w:r w:rsidR="0053564E">
        <w:rPr>
          <w:u w:val="single"/>
        </w:rPr>
        <w:t>Secretary</w:t>
      </w:r>
      <w:r w:rsidR="0053564E" w:rsidRPr="003B3CCF">
        <w:rPr>
          <w:u w:val="single"/>
        </w:rPr>
        <w:t xml:space="preserve"> </w:t>
      </w:r>
      <w:r w:rsidR="003B3CCF" w:rsidRPr="003B3CCF">
        <w:rPr>
          <w:u w:val="single"/>
        </w:rPr>
        <w:t xml:space="preserve">by no later than </w:t>
      </w:r>
      <w:r w:rsidR="005B5D5B">
        <w:rPr>
          <w:u w:val="single"/>
        </w:rPr>
        <w:t>7pm</w:t>
      </w:r>
      <w:r w:rsidR="003B3CCF" w:rsidRPr="003B3CCF">
        <w:rPr>
          <w:u w:val="single"/>
        </w:rPr>
        <w:t xml:space="preserve"> on </w:t>
      </w:r>
      <w:r>
        <w:rPr>
          <w:u w:val="single"/>
        </w:rPr>
        <w:t>Friday,</w:t>
      </w:r>
      <w:r w:rsidR="005B5D5B">
        <w:rPr>
          <w:u w:val="single"/>
        </w:rPr>
        <w:t xml:space="preserve"> </w:t>
      </w:r>
      <w:r>
        <w:rPr>
          <w:u w:val="single"/>
        </w:rPr>
        <w:t xml:space="preserve">November </w:t>
      </w:r>
      <w:r w:rsidR="00DB25E0">
        <w:rPr>
          <w:u w:val="single"/>
        </w:rPr>
        <w:t>14</w:t>
      </w:r>
      <w:r>
        <w:rPr>
          <w:u w:val="single"/>
        </w:rPr>
        <w:t>,</w:t>
      </w:r>
      <w:r w:rsidR="00586E6C">
        <w:rPr>
          <w:u w:val="single"/>
        </w:rPr>
        <w:t xml:space="preserve"> </w:t>
      </w:r>
      <w:r w:rsidR="00DB25E0">
        <w:rPr>
          <w:u w:val="single"/>
        </w:rPr>
        <w:t>2025</w:t>
      </w:r>
      <w:r>
        <w:rPr>
          <w:u w:val="single"/>
        </w:rPr>
        <w:t>.</w:t>
      </w:r>
    </w:p>
    <w:p w14:paraId="236B0940" w14:textId="77777777" w:rsidR="003B3CCF" w:rsidRDefault="003B3CCF" w:rsidP="003C386B"/>
    <w:sectPr w:rsidR="003B3CC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96A74" w14:textId="77777777" w:rsidR="00F04E4F" w:rsidRDefault="00F04E4F" w:rsidP="003C386B">
      <w:pPr>
        <w:spacing w:after="0" w:line="240" w:lineRule="auto"/>
      </w:pPr>
      <w:r>
        <w:separator/>
      </w:r>
    </w:p>
  </w:endnote>
  <w:endnote w:type="continuationSeparator" w:id="0">
    <w:p w14:paraId="03FD0659" w14:textId="77777777" w:rsidR="00F04E4F" w:rsidRDefault="00F04E4F" w:rsidP="003C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6F206" w14:textId="77777777" w:rsidR="00F04E4F" w:rsidRDefault="00F04E4F" w:rsidP="003C386B">
      <w:pPr>
        <w:spacing w:after="0" w:line="240" w:lineRule="auto"/>
      </w:pPr>
      <w:r>
        <w:separator/>
      </w:r>
    </w:p>
  </w:footnote>
  <w:footnote w:type="continuationSeparator" w:id="0">
    <w:p w14:paraId="1E8BDD6F" w14:textId="77777777" w:rsidR="00F04E4F" w:rsidRDefault="00F04E4F" w:rsidP="003C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9D997" w14:textId="7B699E92" w:rsidR="003C386B" w:rsidRPr="003C386B" w:rsidRDefault="003C386B" w:rsidP="003C386B">
    <w:pPr>
      <w:pStyle w:val="Header"/>
      <w:jc w:val="center"/>
      <w:rPr>
        <w:b/>
        <w:bCs/>
      </w:rPr>
    </w:pPr>
    <w:r w:rsidRPr="003C386B">
      <w:rPr>
        <w:b/>
        <w:bCs/>
      </w:rPr>
      <w:t>CAMBERWELL DISTRICT BASKETBALL ASSOCIATIO</w:t>
    </w:r>
    <w:r>
      <w:rPr>
        <w:b/>
        <w:bCs/>
      </w:rPr>
      <w:t>N</w:t>
    </w:r>
    <w:r w:rsidRPr="003C386B">
      <w:rPr>
        <w:b/>
        <w:bCs/>
      </w:rPr>
      <w:t xml:space="preserve"> INCORPORATED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96152"/>
    <w:multiLevelType w:val="hybridMultilevel"/>
    <w:tmpl w:val="AEC8A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938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6B"/>
    <w:rsid w:val="000006A0"/>
    <w:rsid w:val="00013B07"/>
    <w:rsid w:val="000359DE"/>
    <w:rsid w:val="000531D1"/>
    <w:rsid w:val="00071951"/>
    <w:rsid w:val="00106CC0"/>
    <w:rsid w:val="00171252"/>
    <w:rsid w:val="002249F4"/>
    <w:rsid w:val="00371D91"/>
    <w:rsid w:val="003B3CCF"/>
    <w:rsid w:val="003C089C"/>
    <w:rsid w:val="003C386B"/>
    <w:rsid w:val="004A2D34"/>
    <w:rsid w:val="004E3B35"/>
    <w:rsid w:val="0053564E"/>
    <w:rsid w:val="00586E6C"/>
    <w:rsid w:val="005B5D5B"/>
    <w:rsid w:val="005D1BDA"/>
    <w:rsid w:val="005E2D5C"/>
    <w:rsid w:val="006C3AED"/>
    <w:rsid w:val="006F43B7"/>
    <w:rsid w:val="00790D58"/>
    <w:rsid w:val="008F7D48"/>
    <w:rsid w:val="009B1C82"/>
    <w:rsid w:val="009B6F94"/>
    <w:rsid w:val="009D1219"/>
    <w:rsid w:val="00B01543"/>
    <w:rsid w:val="00BB097B"/>
    <w:rsid w:val="00BD0F46"/>
    <w:rsid w:val="00BE3B47"/>
    <w:rsid w:val="00C157C7"/>
    <w:rsid w:val="00C61318"/>
    <w:rsid w:val="00C67F7D"/>
    <w:rsid w:val="00C7627D"/>
    <w:rsid w:val="00CF0D24"/>
    <w:rsid w:val="00DB25E0"/>
    <w:rsid w:val="00E83404"/>
    <w:rsid w:val="00EB76EA"/>
    <w:rsid w:val="00F04E4F"/>
    <w:rsid w:val="00FF27B1"/>
    <w:rsid w:val="2AC3664C"/>
    <w:rsid w:val="5080C652"/>
    <w:rsid w:val="6EFAB4FE"/>
    <w:rsid w:val="7AC7AC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2255"/>
  <w15:chartTrackingRefBased/>
  <w15:docId w15:val="{34D24700-9078-4370-A58D-5041F293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8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86B"/>
  </w:style>
  <w:style w:type="paragraph" w:styleId="Footer">
    <w:name w:val="footer"/>
    <w:basedOn w:val="Normal"/>
    <w:link w:val="FooterChar"/>
    <w:uiPriority w:val="99"/>
    <w:unhideWhenUsed/>
    <w:rsid w:val="003C3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86B"/>
  </w:style>
  <w:style w:type="character" w:styleId="Hyperlink">
    <w:name w:val="Hyperlink"/>
    <w:basedOn w:val="DefaultParagraphFont"/>
    <w:uiPriority w:val="99"/>
    <w:unhideWhenUsed/>
    <w:rsid w:val="003C386B"/>
    <w:rPr>
      <w:color w:val="0563C1" w:themeColor="hyperlink"/>
      <w:u w:val="single"/>
    </w:rPr>
  </w:style>
  <w:style w:type="character" w:styleId="UnresolvedMention">
    <w:name w:val="Unresolved Mention"/>
    <w:basedOn w:val="DefaultParagraphFont"/>
    <w:uiPriority w:val="99"/>
    <w:semiHidden/>
    <w:unhideWhenUsed/>
    <w:rsid w:val="003C386B"/>
    <w:rPr>
      <w:color w:val="605E5C"/>
      <w:shd w:val="clear" w:color="auto" w:fill="E1DFDD"/>
    </w:rPr>
  </w:style>
  <w:style w:type="paragraph" w:styleId="ListParagraph">
    <w:name w:val="List Paragraph"/>
    <w:basedOn w:val="Normal"/>
    <w:uiPriority w:val="34"/>
    <w:qFormat/>
    <w:rsid w:val="00E83404"/>
    <w:pPr>
      <w:ind w:left="720"/>
      <w:contextualSpacing/>
    </w:pPr>
  </w:style>
  <w:style w:type="paragraph" w:styleId="Revision">
    <w:name w:val="Revision"/>
    <w:hidden/>
    <w:uiPriority w:val="99"/>
    <w:semiHidden/>
    <w:rsid w:val="005356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3B606BD8D2043AA0DB4DFD81A84BE" ma:contentTypeVersion="5" ma:contentTypeDescription="Create a new document." ma:contentTypeScope="" ma:versionID="ec75751deba110a16e903a8f0ab79fcd">
  <xsd:schema xmlns:xsd="http://www.w3.org/2001/XMLSchema" xmlns:xs="http://www.w3.org/2001/XMLSchema" xmlns:p="http://schemas.microsoft.com/office/2006/metadata/properties" xmlns:ns3="ac1172a4-4b63-482a-aea6-159a36f4e6bf" targetNamespace="http://schemas.microsoft.com/office/2006/metadata/properties" ma:root="true" ma:fieldsID="22df4a44e583827e14aec595ae02154d" ns3:_="">
    <xsd:import namespace="ac1172a4-4b63-482a-aea6-159a36f4e6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1172a4-4b63-482a-aea6-159a36f4e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c1172a4-4b63-482a-aea6-159a36f4e6bf" xsi:nil="true"/>
  </documentManagement>
</p:properties>
</file>

<file path=customXml/itemProps1.xml><?xml version="1.0" encoding="utf-8"?>
<ds:datastoreItem xmlns:ds="http://schemas.openxmlformats.org/officeDocument/2006/customXml" ds:itemID="{196506FE-46F3-4DC3-BDE6-B437A63C862F}">
  <ds:schemaRefs>
    <ds:schemaRef ds:uri="http://schemas.microsoft.com/sharepoint/v3/contenttype/forms"/>
  </ds:schemaRefs>
</ds:datastoreItem>
</file>

<file path=customXml/itemProps2.xml><?xml version="1.0" encoding="utf-8"?>
<ds:datastoreItem xmlns:ds="http://schemas.openxmlformats.org/officeDocument/2006/customXml" ds:itemID="{D40FDB4F-1484-4846-AFBA-93FB2CDA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1172a4-4b63-482a-aea6-159a36f4e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9F363-CE79-46BC-B565-9D85977ECE1E}">
  <ds:schemaRefs>
    <ds:schemaRef ds:uri="http://schemas.microsoft.com/office/2006/metadata/properties"/>
    <ds:schemaRef ds:uri="http://schemas.microsoft.com/office/infopath/2007/PartnerControls"/>
    <ds:schemaRef ds:uri="ac1172a4-4b63-482a-aea6-159a36f4e6b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Bubb Legal Pty Ltd</dc:creator>
  <cp:keywords/>
  <dc:description/>
  <cp:lastModifiedBy>Andrew Johnstone</cp:lastModifiedBy>
  <cp:revision>3</cp:revision>
  <dcterms:created xsi:type="dcterms:W3CDTF">2025-10-16T03:50:00Z</dcterms:created>
  <dcterms:modified xsi:type="dcterms:W3CDTF">2025-10-16T03:56:00Z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0x010100ED03B606BD8D2043AA0DB4DFD81A84BE</vt:lpwstr>
  </property>
</Properties>
</file>